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5B" w:rsidRDefault="00C4655B" w:rsidP="00C4655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610E14">
        <w:rPr>
          <w:rFonts w:ascii="Calibri" w:eastAsia="Calibri" w:hAnsi="Calibri" w:cs="Times New Roman"/>
          <w:b/>
        </w:rPr>
        <w:t>JARDIN</w:t>
      </w:r>
      <w:r>
        <w:rPr>
          <w:rFonts w:ascii="Calibri" w:eastAsia="Calibri" w:hAnsi="Calibri" w:cs="Times New Roman"/>
          <w:b/>
        </w:rPr>
        <w:t xml:space="preserve"> DE NIÑOS</w:t>
      </w:r>
      <w:r w:rsidRPr="008B6AD4">
        <w:rPr>
          <w:rFonts w:ascii="Calibri" w:eastAsia="Calibri" w:hAnsi="Calibri" w:cs="Times New Roman"/>
          <w:b/>
        </w:rPr>
        <w:t xml:space="preserve">” </w:t>
      </w:r>
      <w:r w:rsidRPr="008B6AD4">
        <w:rPr>
          <w:rFonts w:ascii="Calibri" w:eastAsia="Calibri" w:hAnsi="Calibri" w:cs="Times New Roman"/>
          <w:b/>
          <w:u w:val="single"/>
        </w:rPr>
        <w:t>JAIME TORRES BODET</w:t>
      </w:r>
      <w:r w:rsidRPr="00610E14">
        <w:rPr>
          <w:rFonts w:ascii="Calibri" w:eastAsia="Calibri" w:hAnsi="Calibri" w:cs="Times New Roman"/>
          <w:b/>
        </w:rPr>
        <w:t>”</w:t>
      </w:r>
      <w:r w:rsidRPr="0040627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Times New Roman"/>
          <w:b/>
        </w:rPr>
        <w:t xml:space="preserve">C.C.T. </w:t>
      </w:r>
      <w:r w:rsidRPr="008B6AD4">
        <w:rPr>
          <w:rFonts w:ascii="Calibri" w:eastAsia="Calibri" w:hAnsi="Calibri" w:cs="Times New Roman"/>
          <w:b/>
          <w:u w:val="single"/>
        </w:rPr>
        <w:t>24DJN0088K</w:t>
      </w:r>
      <w:r w:rsidRPr="008B6AD4">
        <w:rPr>
          <w:rFonts w:ascii="Calibri" w:eastAsia="Calibri" w:hAnsi="Calibri" w:cs="Calibri"/>
          <w:b/>
          <w:u w:val="single"/>
        </w:rPr>
        <w:t xml:space="preserve">  </w:t>
      </w:r>
      <w:r>
        <w:rPr>
          <w:rFonts w:ascii="Calibri" w:eastAsia="Calibri" w:hAnsi="Calibri" w:cs="Calibri"/>
          <w:b/>
        </w:rPr>
        <w:t xml:space="preserve">    GRADO: </w:t>
      </w:r>
      <w:r w:rsidRPr="008B6AD4">
        <w:rPr>
          <w:rFonts w:ascii="Calibri" w:eastAsia="Calibri" w:hAnsi="Calibri" w:cs="Times New Roman"/>
          <w:b/>
          <w:u w:val="single"/>
        </w:rPr>
        <w:t>3°</w:t>
      </w:r>
      <w:r>
        <w:rPr>
          <w:rFonts w:ascii="Calibri" w:eastAsia="Calibri" w:hAnsi="Calibri" w:cs="Times New Roman"/>
          <w:b/>
        </w:rPr>
        <w:t xml:space="preserve">     GRUPO: </w:t>
      </w:r>
      <w:r w:rsidRPr="008B6AD4">
        <w:rPr>
          <w:rFonts w:ascii="Calibri" w:eastAsia="Calibri" w:hAnsi="Calibri" w:cs="Times New Roman"/>
          <w:b/>
          <w:u w:val="single"/>
        </w:rPr>
        <w:t>A</w:t>
      </w:r>
      <w:r>
        <w:rPr>
          <w:rFonts w:ascii="Calibri" w:eastAsia="Calibri" w:hAnsi="Calibri" w:cs="Times New Roman"/>
          <w:b/>
          <w:u w:val="single"/>
        </w:rPr>
        <w:t xml:space="preserve"> </w:t>
      </w:r>
      <w:r w:rsidRPr="008B6AD4">
        <w:rPr>
          <w:rFonts w:ascii="Calibri" w:eastAsia="Calibri" w:hAnsi="Calibri" w:cs="Times New Roman"/>
          <w:b/>
        </w:rPr>
        <w:t xml:space="preserve">   </w:t>
      </w:r>
      <w:r>
        <w:rPr>
          <w:rFonts w:ascii="Calibri" w:eastAsia="Calibri" w:hAnsi="Calibri" w:cs="Times New Roman"/>
          <w:b/>
        </w:rPr>
        <w:t xml:space="preserve"> CICLO ESCOLAR: </w:t>
      </w:r>
      <w:r w:rsidRPr="008B6AD4">
        <w:rPr>
          <w:rFonts w:ascii="Calibri" w:eastAsia="Calibri" w:hAnsi="Calibri" w:cs="Times New Roman"/>
          <w:b/>
          <w:u w:val="single"/>
        </w:rPr>
        <w:t>2012-2013</w:t>
      </w:r>
      <w:r>
        <w:rPr>
          <w:rFonts w:ascii="Calibri" w:eastAsia="Calibri" w:hAnsi="Calibri" w:cs="Times New Roman"/>
          <w:b/>
        </w:rPr>
        <w:t xml:space="preserve">    </w:t>
      </w:r>
      <w:r w:rsidRPr="008B6AD4">
        <w:rPr>
          <w:rFonts w:ascii="Calibri" w:eastAsia="Calibri" w:hAnsi="Calibri" w:cs="Times New Roman"/>
          <w:b/>
        </w:rPr>
        <w:t xml:space="preserve">  MUNICIPIO</w:t>
      </w:r>
      <w:r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  <w:u w:val="single"/>
        </w:rPr>
        <w:t>VILLA HIDALGO, S.L.P.</w:t>
      </w:r>
    </w:p>
    <w:p w:rsidR="00C4655B" w:rsidRDefault="00C4655B" w:rsidP="00C4655B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</w:p>
    <w:p w:rsidR="00C4655B" w:rsidRPr="00406271" w:rsidRDefault="00C4655B" w:rsidP="00C4655B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406271">
        <w:rPr>
          <w:rFonts w:ascii="Calibri" w:eastAsia="Calibri" w:hAnsi="Calibri" w:cs="Times New Roman"/>
          <w:b/>
          <w:sz w:val="28"/>
        </w:rPr>
        <w:t>LISTA DE COTEJO</w:t>
      </w:r>
    </w:p>
    <w:tbl>
      <w:tblPr>
        <w:tblStyle w:val="Tablaconcuadrcula1"/>
        <w:tblpPr w:leftFromText="141" w:rightFromText="141" w:vertAnchor="text" w:horzAnchor="margin" w:tblpXSpec="center" w:tblpY="127"/>
        <w:tblW w:w="14777" w:type="dxa"/>
        <w:tblLayout w:type="fixed"/>
        <w:tblLook w:val="04A0" w:firstRow="1" w:lastRow="0" w:firstColumn="1" w:lastColumn="0" w:noHBand="0" w:noVBand="1"/>
      </w:tblPr>
      <w:tblGrid>
        <w:gridCol w:w="2156"/>
        <w:gridCol w:w="786"/>
        <w:gridCol w:w="709"/>
        <w:gridCol w:w="1093"/>
        <w:gridCol w:w="569"/>
        <w:gridCol w:w="1356"/>
        <w:gridCol w:w="874"/>
        <w:gridCol w:w="787"/>
        <w:gridCol w:w="820"/>
        <w:gridCol w:w="7"/>
        <w:gridCol w:w="797"/>
        <w:gridCol w:w="820"/>
        <w:gridCol w:w="674"/>
        <w:gridCol w:w="917"/>
        <w:gridCol w:w="646"/>
        <w:gridCol w:w="7"/>
        <w:gridCol w:w="938"/>
        <w:gridCol w:w="821"/>
      </w:tblGrid>
      <w:tr w:rsidR="00C4655B" w:rsidRPr="00610E14" w:rsidTr="007C087B">
        <w:trPr>
          <w:trHeight w:val="1286"/>
        </w:trPr>
        <w:tc>
          <w:tcPr>
            <w:tcW w:w="2157" w:type="dxa"/>
            <w:vMerge w:val="restart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NOMBRE DEL ALUMNO</w:t>
            </w:r>
          </w:p>
        </w:tc>
        <w:tc>
          <w:tcPr>
            <w:tcW w:w="2588" w:type="dxa"/>
            <w:gridSpan w:val="3"/>
          </w:tcPr>
          <w:p w:rsidR="00C4655B" w:rsidRPr="00610E14" w:rsidRDefault="00C4655B" w:rsidP="007C087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Descubre en las pinturas   cuerpos y figuras geométricas.</w:t>
            </w:r>
          </w:p>
        </w:tc>
        <w:tc>
          <w:tcPr>
            <w:tcW w:w="2799" w:type="dxa"/>
            <w:gridSpan w:val="3"/>
          </w:tcPr>
          <w:p w:rsidR="00C4655B" w:rsidRPr="00610E14" w:rsidRDefault="00C4655B" w:rsidP="007C087B">
            <w:pPr>
              <w:jc w:val="both"/>
              <w:rPr>
                <w:rFonts w:ascii="Calibri" w:eastAsia="Calibri" w:hAnsi="Calibri" w:cs="Calibri"/>
                <w:b/>
              </w:rPr>
            </w:pPr>
            <w:r w:rsidRPr="00610E14">
              <w:rPr>
                <w:rFonts w:ascii="Calibri" w:eastAsia="Calibri" w:hAnsi="Calibri" w:cs="Calibri"/>
                <w:b/>
              </w:rPr>
              <w:t>Describe características de l</w:t>
            </w:r>
            <w:r>
              <w:rPr>
                <w:rFonts w:ascii="Calibri" w:eastAsia="Calibri" w:hAnsi="Calibri" w:cs="Calibri"/>
                <w:b/>
              </w:rPr>
              <w:t>o</w:t>
            </w:r>
            <w:r w:rsidRPr="00610E14">
              <w:rPr>
                <w:rFonts w:ascii="Calibri" w:eastAsia="Calibri" w:hAnsi="Calibri" w:cs="Calibri"/>
                <w:b/>
              </w:rPr>
              <w:t xml:space="preserve">s </w:t>
            </w:r>
            <w:r>
              <w:rPr>
                <w:rFonts w:ascii="Calibri" w:eastAsia="Calibri" w:hAnsi="Calibri" w:cs="Calibri"/>
                <w:b/>
              </w:rPr>
              <w:t>cuerpos</w:t>
            </w:r>
            <w:r w:rsidRPr="00610E14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 figuras geométricas en las pinturas.</w:t>
            </w:r>
          </w:p>
        </w:tc>
        <w:tc>
          <w:tcPr>
            <w:tcW w:w="2410" w:type="dxa"/>
            <w:gridSpan w:val="4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Calibri"/>
                <w:b/>
              </w:rPr>
              <w:t>Identifica las figuras geométricas: círculo, triángulo, cuadrado y rectángulo.</w:t>
            </w:r>
          </w:p>
          <w:p w:rsidR="00C4655B" w:rsidRPr="00610E14" w:rsidRDefault="00C4655B" w:rsidP="007C087B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11" w:type="dxa"/>
            <w:gridSpan w:val="3"/>
          </w:tcPr>
          <w:p w:rsidR="00C4655B" w:rsidRPr="00610E14" w:rsidRDefault="00C4655B" w:rsidP="007C087B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Reproduce patrones establecidos en la pintura usando las figuras que conoce.</w:t>
            </w:r>
          </w:p>
        </w:tc>
        <w:tc>
          <w:tcPr>
            <w:tcW w:w="2412" w:type="dxa"/>
            <w:gridSpan w:val="4"/>
          </w:tcPr>
          <w:p w:rsidR="00C4655B" w:rsidRPr="00610E14" w:rsidRDefault="00C4655B" w:rsidP="007C087B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Calibri"/>
                <w:b/>
              </w:rPr>
              <w:t>Distingue en objetos de su entorno cuerpos y figuras geométricas que puede pintar.</w:t>
            </w:r>
          </w:p>
          <w:p w:rsidR="00C4655B" w:rsidRPr="00610E14" w:rsidRDefault="00C4655B" w:rsidP="007C087B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4655B" w:rsidRPr="00610E14" w:rsidTr="007C087B">
        <w:trPr>
          <w:trHeight w:val="423"/>
        </w:trPr>
        <w:tc>
          <w:tcPr>
            <w:tcW w:w="2157" w:type="dxa"/>
            <w:vMerge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</w:t>
            </w: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LHA</w:t>
            </w: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NL</w:t>
            </w: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</w:t>
            </w: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LHA</w:t>
            </w: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NL</w:t>
            </w:r>
          </w:p>
        </w:tc>
        <w:tc>
          <w:tcPr>
            <w:tcW w:w="78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</w:t>
            </w: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LHA</w:t>
            </w:r>
          </w:p>
        </w:tc>
        <w:tc>
          <w:tcPr>
            <w:tcW w:w="803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NL</w:t>
            </w: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</w:t>
            </w: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LHA</w:t>
            </w: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NL</w:t>
            </w:r>
          </w:p>
        </w:tc>
        <w:tc>
          <w:tcPr>
            <w:tcW w:w="653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</w:t>
            </w:r>
          </w:p>
        </w:tc>
        <w:tc>
          <w:tcPr>
            <w:tcW w:w="938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LHA</w:t>
            </w: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10E14">
              <w:rPr>
                <w:rFonts w:ascii="Calibri" w:eastAsia="Calibri" w:hAnsi="Calibri" w:cs="Times New Roman"/>
                <w:b/>
              </w:rPr>
              <w:t>NL</w:t>
            </w:r>
          </w:p>
        </w:tc>
      </w:tr>
      <w:tr w:rsidR="00C4655B" w:rsidRPr="00610E14" w:rsidTr="007C087B">
        <w:trPr>
          <w:trHeight w:val="247"/>
        </w:trPr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Iris Alessia</w:t>
            </w:r>
          </w:p>
        </w:tc>
        <w:tc>
          <w:tcPr>
            <w:tcW w:w="786" w:type="dxa"/>
          </w:tcPr>
          <w:p w:rsidR="00C4655B" w:rsidRPr="00881B69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Angélica Yaneth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Paola Alejandra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Julieta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Norma Yaheli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tabs>
                <w:tab w:val="left" w:pos="184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tabs>
                <w:tab w:val="left" w:pos="184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tabs>
                <w:tab w:val="left" w:pos="184"/>
              </w:tabs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José María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Ana Belén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Karina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Juan Carlos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Flor Valeria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Karla Beatriz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Regina Victoria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Daniela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Ana Esperanza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Jesús Daniel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Belén Aránzasu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Johana Guadalupe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Elías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Evelyn Elizabeth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Julian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Dario</w:t>
            </w:r>
            <w:proofErr w:type="spellEnd"/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Adair Antonio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C4655B" w:rsidRPr="00610E14" w:rsidTr="007C087B">
        <w:tc>
          <w:tcPr>
            <w:tcW w:w="2157" w:type="dxa"/>
          </w:tcPr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Ronaldo de Jesús</w:t>
            </w: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0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093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69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5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8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7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9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0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74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17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46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45" w:type="dxa"/>
            <w:gridSpan w:val="2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21" w:type="dxa"/>
          </w:tcPr>
          <w:p w:rsidR="00C4655B" w:rsidRPr="00610E14" w:rsidRDefault="00C4655B" w:rsidP="007C087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C4655B" w:rsidRPr="00610E14" w:rsidRDefault="00C4655B" w:rsidP="00C4655B">
      <w:pPr>
        <w:spacing w:after="0"/>
        <w:rPr>
          <w:rFonts w:ascii="Calibri" w:eastAsia="Calibri" w:hAnsi="Calibri" w:cs="Times New Roman"/>
          <w:b/>
        </w:rPr>
      </w:pPr>
    </w:p>
    <w:p w:rsidR="00C4655B" w:rsidRDefault="00C4655B" w:rsidP="00C4655B">
      <w:pPr>
        <w:jc w:val="center"/>
        <w:rPr>
          <w:rFonts w:ascii="Calibri" w:eastAsia="Calibri" w:hAnsi="Calibri" w:cs="Times New Roman"/>
          <w:b/>
        </w:rPr>
      </w:pPr>
      <w:r w:rsidRPr="00610E14">
        <w:rPr>
          <w:rFonts w:ascii="Calibri" w:eastAsia="Calibri" w:hAnsi="Calibri" w:cs="Times New Roman"/>
          <w:b/>
        </w:rPr>
        <w:t>LH= LO HACE                                   LHA= LO HACE CON AYUDA                          NL = NO LO HACE</w:t>
      </w:r>
    </w:p>
    <w:p w:rsidR="00C4655B" w:rsidRDefault="00C4655B" w:rsidP="00C4655B">
      <w:pPr>
        <w:jc w:val="center"/>
        <w:rPr>
          <w:rFonts w:ascii="Calibri" w:eastAsia="Calibri" w:hAnsi="Calibri" w:cs="Times New Roman"/>
          <w:b/>
        </w:rPr>
      </w:pPr>
    </w:p>
    <w:p w:rsidR="00C4655B" w:rsidRDefault="00C4655B" w:rsidP="00C4655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610E14">
        <w:rPr>
          <w:rFonts w:ascii="Calibri" w:eastAsia="Calibri" w:hAnsi="Calibri" w:cs="Times New Roman"/>
          <w:b/>
        </w:rPr>
        <w:lastRenderedPageBreak/>
        <w:t>JARDIN</w:t>
      </w:r>
      <w:r>
        <w:rPr>
          <w:rFonts w:ascii="Calibri" w:eastAsia="Calibri" w:hAnsi="Calibri" w:cs="Times New Roman"/>
          <w:b/>
        </w:rPr>
        <w:t xml:space="preserve"> DE NIÑOS” JAIME TORRES BODET</w:t>
      </w:r>
      <w:r w:rsidRPr="00610E14">
        <w:rPr>
          <w:rFonts w:ascii="Calibri" w:eastAsia="Calibri" w:hAnsi="Calibri" w:cs="Times New Roman"/>
          <w:b/>
        </w:rPr>
        <w:t>”</w:t>
      </w:r>
      <w:r w:rsidRPr="0040627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Times New Roman"/>
          <w:b/>
        </w:rPr>
        <w:t>C.C.T. 24DJN0088K</w:t>
      </w:r>
      <w:r w:rsidRPr="0040627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   GRADO: </w:t>
      </w:r>
      <w:r w:rsidRPr="008B6AD4">
        <w:rPr>
          <w:rFonts w:ascii="Calibri" w:eastAsia="Calibri" w:hAnsi="Calibri" w:cs="Times New Roman"/>
          <w:b/>
          <w:u w:val="single"/>
        </w:rPr>
        <w:t>3°</w:t>
      </w:r>
      <w:r>
        <w:rPr>
          <w:rFonts w:ascii="Calibri" w:eastAsia="Calibri" w:hAnsi="Calibri" w:cs="Times New Roman"/>
          <w:b/>
        </w:rPr>
        <w:t xml:space="preserve">     GRUPO: </w:t>
      </w:r>
      <w:r w:rsidRPr="008B6AD4">
        <w:rPr>
          <w:rFonts w:ascii="Calibri" w:eastAsia="Calibri" w:hAnsi="Calibri" w:cs="Times New Roman"/>
          <w:b/>
          <w:u w:val="single"/>
        </w:rPr>
        <w:t>A</w:t>
      </w:r>
      <w:r>
        <w:rPr>
          <w:rFonts w:ascii="Calibri" w:eastAsia="Calibri" w:hAnsi="Calibri" w:cs="Times New Roman"/>
          <w:b/>
          <w:u w:val="single"/>
        </w:rPr>
        <w:t xml:space="preserve"> </w:t>
      </w:r>
      <w:r w:rsidRPr="008B6AD4">
        <w:rPr>
          <w:rFonts w:ascii="Calibri" w:eastAsia="Calibri" w:hAnsi="Calibri" w:cs="Times New Roman"/>
          <w:b/>
        </w:rPr>
        <w:t xml:space="preserve">   </w:t>
      </w:r>
      <w:r>
        <w:rPr>
          <w:rFonts w:ascii="Calibri" w:eastAsia="Calibri" w:hAnsi="Calibri" w:cs="Times New Roman"/>
          <w:b/>
        </w:rPr>
        <w:t xml:space="preserve"> CICLO ESCOLAR: 2012-2013    </w:t>
      </w:r>
      <w:r w:rsidRPr="008B6AD4">
        <w:rPr>
          <w:rFonts w:ascii="Calibri" w:eastAsia="Calibri" w:hAnsi="Calibri" w:cs="Times New Roman"/>
          <w:b/>
        </w:rPr>
        <w:t xml:space="preserve">  MUNICIPIO</w:t>
      </w:r>
      <w:r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  <w:u w:val="single"/>
        </w:rPr>
        <w:t>VILLA HIDALGO, S.L.P.</w:t>
      </w:r>
    </w:p>
    <w:p w:rsidR="00C4655B" w:rsidRDefault="00C4655B" w:rsidP="00C4655B">
      <w:pPr>
        <w:jc w:val="center"/>
        <w:rPr>
          <w:rFonts w:ascii="Calibri" w:eastAsia="Calibri" w:hAnsi="Calibri" w:cs="Times New Roman"/>
          <w:b/>
        </w:rPr>
      </w:pPr>
    </w:p>
    <w:p w:rsidR="00C4655B" w:rsidRDefault="00C4655B" w:rsidP="00C4655B">
      <w:pPr>
        <w:spacing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437D76">
        <w:rPr>
          <w:rFonts w:ascii="Calibri" w:eastAsia="Calibri" w:hAnsi="Calibri" w:cs="Times New Roman"/>
          <w:b/>
          <w:sz w:val="24"/>
        </w:rPr>
        <w:t>RUBRICA</w:t>
      </w:r>
      <w:r>
        <w:rPr>
          <w:rFonts w:ascii="Calibri" w:eastAsia="Calibri" w:hAnsi="Calibri" w:cs="Times New Roman"/>
          <w:b/>
          <w:sz w:val="24"/>
        </w:rPr>
        <w:t xml:space="preserve"> </w:t>
      </w:r>
    </w:p>
    <w:p w:rsidR="00C4655B" w:rsidRDefault="00C4655B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Nombre del alumno: ______________________________________________________________________________________________________</w:t>
      </w:r>
    </w:p>
    <w:p w:rsidR="00C4655B" w:rsidRDefault="00C4655B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Nombre de la educadora: __________________________________________________________________________________________________</w:t>
      </w:r>
    </w:p>
    <w:p w:rsidR="000166FA" w:rsidRDefault="000166FA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6"/>
        <w:gridCol w:w="4715"/>
        <w:gridCol w:w="2908"/>
        <w:gridCol w:w="2908"/>
        <w:gridCol w:w="2908"/>
        <w:gridCol w:w="10"/>
      </w:tblGrid>
      <w:tr w:rsidR="000166FA" w:rsidTr="000166FA">
        <w:tc>
          <w:tcPr>
            <w:tcW w:w="1106" w:type="dxa"/>
          </w:tcPr>
          <w:p w:rsidR="000166FA" w:rsidRDefault="000166FA" w:rsidP="00EF7B5D">
            <w:pPr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Sesión</w:t>
            </w:r>
          </w:p>
        </w:tc>
        <w:tc>
          <w:tcPr>
            <w:tcW w:w="4715" w:type="dxa"/>
          </w:tcPr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Aspecto a evaluar</w:t>
            </w:r>
          </w:p>
        </w:tc>
        <w:tc>
          <w:tcPr>
            <w:tcW w:w="2908" w:type="dxa"/>
          </w:tcPr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Avanzado</w:t>
            </w:r>
          </w:p>
        </w:tc>
        <w:tc>
          <w:tcPr>
            <w:tcW w:w="2908" w:type="dxa"/>
          </w:tcPr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Intermedio</w:t>
            </w:r>
          </w:p>
        </w:tc>
        <w:tc>
          <w:tcPr>
            <w:tcW w:w="2918" w:type="dxa"/>
            <w:gridSpan w:val="2"/>
          </w:tcPr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Novato</w:t>
            </w:r>
          </w:p>
        </w:tc>
      </w:tr>
      <w:tr w:rsidR="000166FA" w:rsidTr="000166FA">
        <w:tc>
          <w:tcPr>
            <w:tcW w:w="1106" w:type="dxa"/>
          </w:tcPr>
          <w:p w:rsidR="000166FA" w:rsidRDefault="000166FA" w:rsidP="00EF7B5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Distintas sesiones</w:t>
            </w:r>
          </w:p>
        </w:tc>
        <w:tc>
          <w:tcPr>
            <w:tcW w:w="4715" w:type="dxa"/>
          </w:tcPr>
          <w:p w:rsidR="000166FA" w:rsidRPr="00AF4F2E" w:rsidRDefault="000166FA" w:rsidP="00EF7B5D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color w:val="0F243E"/>
                <w:szCs w:val="24"/>
                <w:lang w:eastAsia="es-MX"/>
              </w:rPr>
            </w:pPr>
            <w:r w:rsidRPr="00AF4F2E">
              <w:rPr>
                <w:rFonts w:eastAsia="Times New Roman"/>
                <w:b/>
                <w:color w:val="0F243E"/>
                <w:szCs w:val="24"/>
                <w:lang w:eastAsia="es-MX"/>
              </w:rPr>
              <w:t xml:space="preserve">Experimenta </w:t>
            </w:r>
            <w:r>
              <w:rPr>
                <w:rFonts w:eastAsia="Times New Roman"/>
                <w:b/>
                <w:color w:val="0F243E"/>
                <w:szCs w:val="24"/>
                <w:lang w:eastAsia="es-MX"/>
              </w:rPr>
              <w:t xml:space="preserve">con </w:t>
            </w:r>
            <w:r w:rsidRPr="00AF4F2E">
              <w:rPr>
                <w:rFonts w:eastAsia="Times New Roman"/>
                <w:b/>
                <w:color w:val="0F243E"/>
                <w:szCs w:val="24"/>
                <w:lang w:eastAsia="es-MX"/>
              </w:rPr>
              <w:t>técnicas de</w:t>
            </w:r>
            <w:r>
              <w:rPr>
                <w:rFonts w:eastAsia="Times New Roman"/>
                <w:b/>
                <w:color w:val="0F243E"/>
                <w:szCs w:val="24"/>
                <w:lang w:eastAsia="es-MX"/>
              </w:rPr>
              <w:t xml:space="preserve"> </w:t>
            </w:r>
            <w:r w:rsidRPr="00AF4F2E">
              <w:rPr>
                <w:rFonts w:eastAsia="Times New Roman"/>
                <w:b/>
                <w:color w:val="0F243E"/>
                <w:szCs w:val="24"/>
                <w:lang w:eastAsia="es-MX"/>
              </w:rPr>
              <w:t>expresión plástica.</w:t>
            </w:r>
          </w:p>
          <w:p w:rsidR="000166FA" w:rsidRPr="00C4655B" w:rsidRDefault="000166FA" w:rsidP="00EF7B5D">
            <w:pPr>
              <w:ind w:left="360"/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08" w:type="dxa"/>
          </w:tcPr>
          <w:p w:rsidR="000166FA" w:rsidRPr="00521B1A" w:rsidRDefault="000166FA" w:rsidP="00EF7B5D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Expresa, señala y elige que material y técnica va a utilizar para crear una obra pictórica, y prueba el material que eligió.</w:t>
            </w:r>
          </w:p>
        </w:tc>
        <w:tc>
          <w:tcPr>
            <w:tcW w:w="2908" w:type="dxa"/>
          </w:tcPr>
          <w:p w:rsidR="000166FA" w:rsidRPr="00521B1A" w:rsidRDefault="000166FA" w:rsidP="00EF7B5D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Señala y elige que material va a utilizar para crear una obra pictórica.</w:t>
            </w:r>
          </w:p>
        </w:tc>
        <w:tc>
          <w:tcPr>
            <w:tcW w:w="2918" w:type="dxa"/>
            <w:gridSpan w:val="2"/>
          </w:tcPr>
          <w:p w:rsidR="000166FA" w:rsidRPr="00521B1A" w:rsidRDefault="000166FA" w:rsidP="00EF7B5D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Elige que material va a utilizar para crear una obra pictórica.</w:t>
            </w:r>
          </w:p>
        </w:tc>
      </w:tr>
      <w:tr w:rsidR="000166FA" w:rsidTr="000166FA">
        <w:tc>
          <w:tcPr>
            <w:tcW w:w="1106" w:type="dxa"/>
          </w:tcPr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10</w:t>
            </w:r>
          </w:p>
          <w:p w:rsidR="000166FA" w:rsidRDefault="000166FA" w:rsidP="00EF7B5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0166FA" w:rsidRDefault="000166FA" w:rsidP="00EF7B5D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0166FA" w:rsidRDefault="000166FA" w:rsidP="00EF7B5D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4715" w:type="dxa"/>
          </w:tcPr>
          <w:p w:rsidR="000166FA" w:rsidRPr="00AF4F2E" w:rsidRDefault="000166FA" w:rsidP="00EF7B5D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color w:val="0F243E"/>
                <w:szCs w:val="24"/>
                <w:lang w:eastAsia="es-MX"/>
              </w:rPr>
            </w:pPr>
            <w:r w:rsidRPr="00AF4F2E">
              <w:rPr>
                <w:rFonts w:eastAsia="Times New Roman"/>
                <w:b/>
                <w:color w:val="0F243E"/>
                <w:szCs w:val="24"/>
                <w:lang w:eastAsia="es-MX"/>
              </w:rPr>
              <w:t>Selecciona materiales crear una obra.</w:t>
            </w:r>
          </w:p>
          <w:p w:rsidR="000166FA" w:rsidRPr="00373EDF" w:rsidRDefault="000166FA" w:rsidP="00EF7B5D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08" w:type="dxa"/>
          </w:tcPr>
          <w:p w:rsidR="000166FA" w:rsidRPr="00521B1A" w:rsidRDefault="000166FA" w:rsidP="00EF7B5D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Selecciona  y utiliza adecuadamente la o las  plantillas necesarias  para plasmar la obra pictórica que quiere crear.</w:t>
            </w:r>
          </w:p>
        </w:tc>
        <w:tc>
          <w:tcPr>
            <w:tcW w:w="2908" w:type="dxa"/>
          </w:tcPr>
          <w:p w:rsidR="000166FA" w:rsidRPr="00521B1A" w:rsidRDefault="000166FA" w:rsidP="00EF7B5D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Selecciona adecuadamente la o las plantillas  para plasmar la obra pictórica que quiere crear.</w:t>
            </w:r>
          </w:p>
        </w:tc>
        <w:tc>
          <w:tcPr>
            <w:tcW w:w="2918" w:type="dxa"/>
            <w:gridSpan w:val="2"/>
          </w:tcPr>
          <w:p w:rsidR="000166FA" w:rsidRPr="00521B1A" w:rsidRDefault="000166FA" w:rsidP="00EF7B5D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Muestra dificultad para seleccionar las plantillas para plasmar la obra pictórica que quiere crear.</w:t>
            </w:r>
          </w:p>
        </w:tc>
      </w:tr>
      <w:tr w:rsidR="00C4655B" w:rsidTr="000166FA">
        <w:trPr>
          <w:gridAfter w:val="1"/>
          <w:wAfter w:w="10" w:type="dxa"/>
        </w:trPr>
        <w:tc>
          <w:tcPr>
            <w:tcW w:w="1106" w:type="dxa"/>
          </w:tcPr>
          <w:p w:rsidR="00C4655B" w:rsidRDefault="00C4655B" w:rsidP="007C087B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13 y 14</w:t>
            </w:r>
          </w:p>
        </w:tc>
        <w:tc>
          <w:tcPr>
            <w:tcW w:w="4715" w:type="dxa"/>
          </w:tcPr>
          <w:p w:rsidR="00C4655B" w:rsidRPr="00373EDF" w:rsidRDefault="005F4F32" w:rsidP="00C4655B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="Times New Roman"/>
                <w:color w:val="0F243E"/>
                <w:szCs w:val="24"/>
                <w:lang w:eastAsia="es-MX"/>
              </w:rPr>
            </w:pPr>
            <w:r>
              <w:rPr>
                <w:rFonts w:eastAsia="Times New Roman"/>
                <w:color w:val="0F243E"/>
                <w:szCs w:val="24"/>
                <w:lang w:eastAsia="es-MX"/>
              </w:rPr>
              <w:t>Representa</w:t>
            </w:r>
            <w:r w:rsidR="00C4655B" w:rsidRPr="00373EDF">
              <w:rPr>
                <w:rFonts w:eastAsia="Times New Roman"/>
                <w:color w:val="0F243E"/>
                <w:szCs w:val="24"/>
                <w:lang w:eastAsia="es-MX"/>
              </w:rPr>
              <w:t xml:space="preserve"> cantidades.</w:t>
            </w:r>
          </w:p>
          <w:p w:rsidR="00C4655B" w:rsidRPr="00373EDF" w:rsidRDefault="00C4655B" w:rsidP="007C087B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08" w:type="dxa"/>
          </w:tcPr>
          <w:p w:rsidR="00C4655B" w:rsidRPr="00521B1A" w:rsidRDefault="00C4655B" w:rsidP="007C087B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521B1A">
              <w:rPr>
                <w:rFonts w:ascii="Calibri" w:eastAsia="Calibri" w:hAnsi="Calibri" w:cs="Times New Roman"/>
                <w:sz w:val="24"/>
              </w:rPr>
              <w:t>Valora y asigna un costo a cada una de sus pinturas, por lo que registra y representa correctamente la cantidad con número o símbolos propios, para su venta.</w:t>
            </w:r>
          </w:p>
        </w:tc>
        <w:tc>
          <w:tcPr>
            <w:tcW w:w="2908" w:type="dxa"/>
          </w:tcPr>
          <w:p w:rsidR="00C4655B" w:rsidRPr="00521B1A" w:rsidRDefault="00C4655B" w:rsidP="007C087B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521B1A">
              <w:rPr>
                <w:rFonts w:ascii="Calibri" w:eastAsia="Calibri" w:hAnsi="Calibri" w:cs="Times New Roman"/>
                <w:sz w:val="24"/>
              </w:rPr>
              <w:t xml:space="preserve">Asigna un costo a cada una de sus pinturas, sin embargo al momento de representar la cantidad con número o símbolos propios, registra uno diferente. </w:t>
            </w:r>
          </w:p>
        </w:tc>
        <w:tc>
          <w:tcPr>
            <w:tcW w:w="2908" w:type="dxa"/>
          </w:tcPr>
          <w:p w:rsidR="00C4655B" w:rsidRPr="00521B1A" w:rsidRDefault="00C4655B" w:rsidP="007C087B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521B1A">
              <w:rPr>
                <w:rFonts w:ascii="Calibri" w:eastAsia="Calibri" w:hAnsi="Calibri" w:cs="Times New Roman"/>
                <w:sz w:val="24"/>
              </w:rPr>
              <w:t>Asigna un costo a cada una de sus pinturas, pero al momento de registrar no sabe cómo representar la cantidad que eligió.</w:t>
            </w:r>
          </w:p>
        </w:tc>
      </w:tr>
      <w:tr w:rsidR="00C4655B" w:rsidTr="000166FA">
        <w:trPr>
          <w:gridAfter w:val="1"/>
          <w:wAfter w:w="10" w:type="dxa"/>
        </w:trPr>
        <w:tc>
          <w:tcPr>
            <w:tcW w:w="1106" w:type="dxa"/>
          </w:tcPr>
          <w:p w:rsidR="00C4655B" w:rsidRDefault="00C4655B" w:rsidP="007C087B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C4655B" w:rsidRDefault="00C4655B" w:rsidP="007C087B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C4655B" w:rsidRDefault="00C4655B" w:rsidP="007C087B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  <w:p w:rsidR="00C4655B" w:rsidRDefault="00C4655B" w:rsidP="007C087B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14</w:t>
            </w:r>
          </w:p>
        </w:tc>
        <w:tc>
          <w:tcPr>
            <w:tcW w:w="4715" w:type="dxa"/>
          </w:tcPr>
          <w:p w:rsidR="00C4655B" w:rsidRPr="00373EDF" w:rsidRDefault="00C4655B" w:rsidP="00C4655B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="Times New Roman"/>
                <w:color w:val="0F243E"/>
                <w:szCs w:val="24"/>
                <w:lang w:eastAsia="es-MX"/>
              </w:rPr>
            </w:pPr>
            <w:r w:rsidRPr="00373EDF">
              <w:rPr>
                <w:rFonts w:eastAsia="Times New Roman"/>
                <w:color w:val="0F243E"/>
                <w:szCs w:val="24"/>
                <w:lang w:eastAsia="es-MX"/>
              </w:rPr>
              <w:t>Reconoce el valor de las monedas.</w:t>
            </w:r>
          </w:p>
          <w:p w:rsidR="00C4655B" w:rsidRPr="00373EDF" w:rsidRDefault="00C4655B" w:rsidP="007C087B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908" w:type="dxa"/>
          </w:tcPr>
          <w:p w:rsidR="00C4655B" w:rsidRPr="00521B1A" w:rsidRDefault="00C4655B" w:rsidP="007C087B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521B1A">
              <w:rPr>
                <w:rFonts w:ascii="Calibri" w:eastAsia="Calibri" w:hAnsi="Calibri" w:cs="Times New Roman"/>
                <w:sz w:val="24"/>
              </w:rPr>
              <w:t>Distingue el valor de las monedas de 1, 2, 5 y 10 pesos y las usa para representan la cantidad que tiene que pagar por una pintura o más pinturas.</w:t>
            </w:r>
          </w:p>
        </w:tc>
        <w:tc>
          <w:tcPr>
            <w:tcW w:w="2908" w:type="dxa"/>
          </w:tcPr>
          <w:p w:rsidR="00C4655B" w:rsidRPr="00521B1A" w:rsidRDefault="00C4655B" w:rsidP="007C087B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521B1A">
              <w:rPr>
                <w:rFonts w:ascii="Calibri" w:eastAsia="Calibri" w:hAnsi="Calibri" w:cs="Times New Roman"/>
                <w:sz w:val="24"/>
              </w:rPr>
              <w:t xml:space="preserve">Distingue el valor de las monedas de 1, 2 y 5 pesos, pero se le dificulta usar las que corresponden a la cantidad que tiene que pagar por una pintura, por lo que pide ayuda. </w:t>
            </w:r>
          </w:p>
        </w:tc>
        <w:tc>
          <w:tcPr>
            <w:tcW w:w="2908" w:type="dxa"/>
          </w:tcPr>
          <w:p w:rsidR="00C4655B" w:rsidRPr="00521B1A" w:rsidRDefault="00C4655B" w:rsidP="007C087B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521B1A">
              <w:rPr>
                <w:rFonts w:ascii="Calibri" w:eastAsia="Calibri" w:hAnsi="Calibri" w:cs="Times New Roman"/>
                <w:sz w:val="24"/>
              </w:rPr>
              <w:t>Distingue el valor de la monedas de 1 y 2 pesos, pero no logra usar las que corresponden a la cantidad que tiene que pagar por una pintura y puede pedir o no pedir ayuda.</w:t>
            </w:r>
          </w:p>
        </w:tc>
      </w:tr>
    </w:tbl>
    <w:p w:rsidR="00C4655B" w:rsidRDefault="00C4655B" w:rsidP="00C4655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4655B" w:rsidRDefault="00C4655B" w:rsidP="00C4655B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4655B" w:rsidRDefault="00C4655B" w:rsidP="00C4655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610E14">
        <w:rPr>
          <w:rFonts w:ascii="Calibri" w:eastAsia="Calibri" w:hAnsi="Calibri" w:cs="Times New Roman"/>
          <w:b/>
        </w:rPr>
        <w:lastRenderedPageBreak/>
        <w:t>JARDIN</w:t>
      </w:r>
      <w:r>
        <w:rPr>
          <w:rFonts w:ascii="Calibri" w:eastAsia="Calibri" w:hAnsi="Calibri" w:cs="Times New Roman"/>
          <w:b/>
        </w:rPr>
        <w:t xml:space="preserve"> DE NIÑOS” JAIME TORRES BODET</w:t>
      </w:r>
      <w:r w:rsidRPr="00610E14">
        <w:rPr>
          <w:rFonts w:ascii="Calibri" w:eastAsia="Calibri" w:hAnsi="Calibri" w:cs="Times New Roman"/>
          <w:b/>
        </w:rPr>
        <w:t>”</w:t>
      </w:r>
      <w:r w:rsidRPr="0040627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>
        <w:rPr>
          <w:rFonts w:ascii="Calibri" w:eastAsia="Calibri" w:hAnsi="Calibri" w:cs="Times New Roman"/>
          <w:b/>
        </w:rPr>
        <w:t>C.C.T. 24DJN0088K</w:t>
      </w:r>
      <w:r w:rsidRPr="0040627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   GRADO: </w:t>
      </w:r>
      <w:r w:rsidRPr="008B6AD4">
        <w:rPr>
          <w:rFonts w:ascii="Calibri" w:eastAsia="Calibri" w:hAnsi="Calibri" w:cs="Times New Roman"/>
          <w:b/>
          <w:u w:val="single"/>
        </w:rPr>
        <w:t>3°</w:t>
      </w:r>
      <w:r>
        <w:rPr>
          <w:rFonts w:ascii="Calibri" w:eastAsia="Calibri" w:hAnsi="Calibri" w:cs="Times New Roman"/>
          <w:b/>
        </w:rPr>
        <w:t xml:space="preserve">     GRUPO: </w:t>
      </w:r>
      <w:r w:rsidRPr="008B6AD4">
        <w:rPr>
          <w:rFonts w:ascii="Calibri" w:eastAsia="Calibri" w:hAnsi="Calibri" w:cs="Times New Roman"/>
          <w:b/>
          <w:u w:val="single"/>
        </w:rPr>
        <w:t>A</w:t>
      </w:r>
      <w:r>
        <w:rPr>
          <w:rFonts w:ascii="Calibri" w:eastAsia="Calibri" w:hAnsi="Calibri" w:cs="Times New Roman"/>
          <w:b/>
          <w:u w:val="single"/>
        </w:rPr>
        <w:t xml:space="preserve"> </w:t>
      </w:r>
      <w:r w:rsidRPr="008B6AD4">
        <w:rPr>
          <w:rFonts w:ascii="Calibri" w:eastAsia="Calibri" w:hAnsi="Calibri" w:cs="Times New Roman"/>
          <w:b/>
        </w:rPr>
        <w:t xml:space="preserve">   </w:t>
      </w:r>
      <w:r>
        <w:rPr>
          <w:rFonts w:ascii="Calibri" w:eastAsia="Calibri" w:hAnsi="Calibri" w:cs="Times New Roman"/>
          <w:b/>
        </w:rPr>
        <w:t xml:space="preserve"> CICLO ESCOLAR: 2012-2013    </w:t>
      </w:r>
      <w:r w:rsidRPr="008B6AD4">
        <w:rPr>
          <w:rFonts w:ascii="Calibri" w:eastAsia="Calibri" w:hAnsi="Calibri" w:cs="Times New Roman"/>
          <w:b/>
        </w:rPr>
        <w:t xml:space="preserve">  MUNICIPIO</w:t>
      </w:r>
      <w:r>
        <w:rPr>
          <w:rFonts w:ascii="Calibri" w:eastAsia="Calibri" w:hAnsi="Calibri" w:cs="Times New Roman"/>
          <w:b/>
        </w:rPr>
        <w:t xml:space="preserve">: </w:t>
      </w:r>
      <w:r>
        <w:rPr>
          <w:rFonts w:ascii="Calibri" w:eastAsia="Calibri" w:hAnsi="Calibri" w:cs="Times New Roman"/>
          <w:b/>
          <w:u w:val="single"/>
        </w:rPr>
        <w:t>VILLA HIDALGO, S.L.P.</w:t>
      </w:r>
    </w:p>
    <w:p w:rsidR="00C4655B" w:rsidRDefault="00C4655B" w:rsidP="00C4655B">
      <w:pPr>
        <w:jc w:val="center"/>
        <w:rPr>
          <w:rFonts w:ascii="Calibri" w:eastAsia="Calibri" w:hAnsi="Calibri" w:cs="Times New Roman"/>
          <w:b/>
        </w:rPr>
      </w:pPr>
    </w:p>
    <w:p w:rsidR="007D4022" w:rsidRDefault="007D4022" w:rsidP="007D4022">
      <w:pPr>
        <w:spacing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Valoración del alumno en relación a la temática</w:t>
      </w:r>
    </w:p>
    <w:p w:rsidR="00C4655B" w:rsidRDefault="00C4655B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Nombre del alumno: ______________________________________________________________________________________________________</w:t>
      </w:r>
    </w:p>
    <w:p w:rsidR="007D4022" w:rsidRDefault="007D4022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De las siguientes imágenes encierra:</w:t>
      </w:r>
    </w:p>
    <w:p w:rsidR="007D4022" w:rsidRDefault="007D4022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Con rojo  las que tengan relación con la pintora Frida Kahlo</w:t>
      </w:r>
    </w:p>
    <w:p w:rsidR="007D4022" w:rsidRDefault="007D4022" w:rsidP="00C4655B">
      <w:pPr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Con verde las que tengan relación con Diego Rivera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40"/>
      </w:tblGrid>
      <w:tr w:rsidR="007D4022" w:rsidTr="007D4022">
        <w:tc>
          <w:tcPr>
            <w:tcW w:w="14540" w:type="dxa"/>
          </w:tcPr>
          <w:p w:rsidR="000F1CA2" w:rsidRDefault="00B3562D" w:rsidP="000F1CA2">
            <w:pPr>
              <w:tabs>
                <w:tab w:val="left" w:pos="2746"/>
                <w:tab w:val="left" w:pos="8054"/>
                <w:tab w:val="left" w:pos="10298"/>
              </w:tabs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noProof/>
                <w:lang w:eastAsia="es-MX"/>
              </w:rPr>
              <w:t xml:space="preserve">       </w:t>
            </w:r>
            <w:r w:rsidR="000F1CA2">
              <w:rPr>
                <w:noProof/>
                <w:lang w:eastAsia="es-MX"/>
              </w:rPr>
              <w:t xml:space="preserve">      </w:t>
            </w:r>
            <w:r w:rsidR="000F1CA2">
              <w:rPr>
                <w:noProof/>
                <w:lang w:eastAsia="es-MX"/>
              </w:rPr>
              <w:drawing>
                <wp:inline distT="0" distB="0" distL="0" distR="0" wp14:anchorId="13F36A98" wp14:editId="7C4D0EF9">
                  <wp:extent cx="2019922" cy="1201480"/>
                  <wp:effectExtent l="0" t="0" r="0" b="0"/>
                  <wp:docPr id="4" name="il_fi" descr="http://www.supercoloring.com/wp-content/main/2009_12/Roots-by-Frida-Kahlo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ercoloring.com/wp-content/main/2009_12/Roots-by-Frida-Kahlo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74" cy="12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CA2"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t xml:space="preserve">                         </w:t>
            </w:r>
            <w:r>
              <w:rPr>
                <w:noProof/>
                <w:lang w:eastAsia="es-MX"/>
              </w:rPr>
              <w:drawing>
                <wp:inline distT="0" distB="0" distL="0" distR="0" wp14:anchorId="33446AC8" wp14:editId="62C14C1A">
                  <wp:extent cx="1254642" cy="1617126"/>
                  <wp:effectExtent l="0" t="0" r="3175" b="2540"/>
                  <wp:docPr id="1" name="Imagen 1" descr="MuseumKid- Free Coloring Pages! « MuseumChick | Danee Sar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eumKid- Free Coloring Pages! « MuseumChick | Danee Sar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98" cy="161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            </w:t>
            </w:r>
            <w:r w:rsidR="000F1CA2">
              <w:rPr>
                <w:noProof/>
                <w:lang w:eastAsia="es-MX"/>
              </w:rPr>
              <w:drawing>
                <wp:inline distT="0" distB="0" distL="0" distR="0" wp14:anchorId="2C916C4B" wp14:editId="61F453D5">
                  <wp:extent cx="1309852" cy="1637098"/>
                  <wp:effectExtent l="0" t="0" r="5080" b="1270"/>
                  <wp:docPr id="5" name="rg_hi" descr="http://t3.gstatic.com/images?q=tbn:ANd9GcR049Ktojkaecg6P6ze15hhKCdJc3LzeMzi-ZDI65_xUFin9u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049Ktojkaecg6P6ze15hhKCdJc3LzeMzi-ZDI65_xUFin9u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872" cy="163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t xml:space="preserve">                 </w:t>
            </w:r>
            <w:r>
              <w:rPr>
                <w:noProof/>
                <w:lang w:eastAsia="es-MX"/>
              </w:rPr>
              <w:drawing>
                <wp:inline distT="0" distB="0" distL="0" distR="0" wp14:anchorId="7541035E" wp14:editId="5A2B2A0D">
                  <wp:extent cx="2052084" cy="1355175"/>
                  <wp:effectExtent l="0" t="0" r="5715" b="0"/>
                  <wp:docPr id="9" name="il_fi" descr="http://www.proa.org/exhibiciones/pasadas/rivera/salas/diego_rivera_pinturas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roa.org/exhibiciones/pasadas/rivera/salas/diego_rivera_pinturas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051" cy="135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022" w:rsidRPr="00C23ADF" w:rsidRDefault="00C23ADF" w:rsidP="00B3562D">
            <w:pPr>
              <w:tabs>
                <w:tab w:val="left" w:pos="2746"/>
                <w:tab w:val="left" w:pos="8054"/>
                <w:tab w:val="left" w:pos="10298"/>
              </w:tabs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 xml:space="preserve">                                                   </w:t>
            </w:r>
            <w:r w:rsidR="000F1CA2">
              <w:rPr>
                <w:noProof/>
                <w:lang w:eastAsia="es-MX"/>
              </w:rPr>
              <w:drawing>
                <wp:inline distT="0" distB="0" distL="0" distR="0" wp14:anchorId="44F92D22" wp14:editId="26454739">
                  <wp:extent cx="1047863" cy="1357564"/>
                  <wp:effectExtent l="0" t="0" r="0" b="0"/>
                  <wp:docPr id="3" name="rg_hi" descr="http://t2.gstatic.com/images?q=tbn:ANd9GcREXSzE_8wnrknjDCgDL_Zc2AwEoT5kt-v1lJmmsrfT80N8VE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EXSzE_8wnrknjDCgDL_Zc2AwEoT5kt-v1lJmmsrfT80N8VE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96" cy="136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562D">
              <w:rPr>
                <w:noProof/>
                <w:lang w:eastAsia="es-MX"/>
              </w:rPr>
              <w:t xml:space="preserve">                                 </w:t>
            </w:r>
            <w:r>
              <w:rPr>
                <w:noProof/>
                <w:lang w:eastAsia="es-MX"/>
              </w:rPr>
              <w:t xml:space="preserve">        </w:t>
            </w:r>
            <w:r w:rsidR="00B3562D">
              <w:rPr>
                <w:noProof/>
                <w:lang w:eastAsia="es-MX"/>
              </w:rPr>
              <w:t xml:space="preserve">        </w:t>
            </w:r>
            <w:r>
              <w:rPr>
                <w:noProof/>
                <w:lang w:eastAsia="es-MX"/>
              </w:rPr>
              <w:drawing>
                <wp:inline distT="0" distB="0" distL="0" distR="0" wp14:anchorId="4ACA0F54" wp14:editId="44BAD724">
                  <wp:extent cx="1765005" cy="1323412"/>
                  <wp:effectExtent l="0" t="0" r="6985" b="0"/>
                  <wp:docPr id="7" name="rg_hi" descr="http://t1.gstatic.com/images?q=tbn:ANd9GcRc41o_5iyj9bFDqZTatwr219yykij5aaULzbGZ9YezpJubuHD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c41o_5iyj9bFDqZTatwr219yykij5aaULzbGZ9YezpJubuHD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052" cy="1336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CA2">
              <w:rPr>
                <w:rFonts w:ascii="Calibri" w:eastAsia="Calibri" w:hAnsi="Calibri" w:cs="Times New Roman"/>
                <w:b/>
                <w:sz w:val="24"/>
              </w:rPr>
              <w:t xml:space="preserve">       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            </w:t>
            </w:r>
            <w:r w:rsidR="000F1CA2">
              <w:rPr>
                <w:rFonts w:ascii="Calibri" w:eastAsia="Calibri" w:hAnsi="Calibri" w:cs="Times New Roman"/>
                <w:b/>
                <w:sz w:val="24"/>
              </w:rPr>
              <w:t xml:space="preserve">   </w:t>
            </w:r>
            <w:r w:rsidR="00B3562D">
              <w:rPr>
                <w:noProof/>
                <w:lang w:eastAsia="es-MX"/>
              </w:rPr>
              <w:drawing>
                <wp:inline distT="0" distB="0" distL="0" distR="0" wp14:anchorId="4EDC60CF" wp14:editId="777AD224">
                  <wp:extent cx="602832" cy="1350334"/>
                  <wp:effectExtent l="0" t="0" r="6985" b="2540"/>
                  <wp:docPr id="6" name="il_fi" descr="http://1.bp.blogspot.com/_B8uLJk5dSOo/TMPF7oYYokI/AAAAAAAAAHI/EWwg0CQICiw/s1600/dibujos-de-calaveras-para-colorear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1.bp.blogspot.com/_B8uLJk5dSOo/TMPF7oYYokI/AAAAAAAAAHI/EWwg0CQICiw/s1600/dibujos-de-calaveras-para-colorear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29" cy="135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ADF" w:rsidRDefault="00C23ADF" w:rsidP="00B3562D">
            <w:pPr>
              <w:tabs>
                <w:tab w:val="left" w:pos="2746"/>
                <w:tab w:val="left" w:pos="8054"/>
                <w:tab w:val="left" w:pos="10298"/>
              </w:tabs>
              <w:rPr>
                <w:rFonts w:ascii="Calibri" w:eastAsia="Calibri" w:hAnsi="Calibri" w:cs="Times New Roman"/>
                <w:b/>
                <w:sz w:val="24"/>
              </w:rPr>
            </w:pPr>
          </w:p>
          <w:p w:rsidR="007D4022" w:rsidRDefault="00B3562D" w:rsidP="00C23ADF">
            <w:pPr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DDCB354" wp14:editId="56D867EB">
                  <wp:extent cx="1095153" cy="1174623"/>
                  <wp:effectExtent l="0" t="0" r="0" b="6985"/>
                  <wp:docPr id="12" name="il_fi" descr="http://4.bp.blogspot.com/-rB-CrjWw9I4/T494Y6TJ8ZI/AAAAAAAAF6s/IwAS3VEjBdo/s1600/colores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-rB-CrjWw9I4/T494Y6TJ8ZI/AAAAAAAAF6s/IwAS3VEjBdo/s1600/colores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438" cy="1174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ADF">
              <w:rPr>
                <w:rFonts w:ascii="Calibri" w:eastAsia="Calibri" w:hAnsi="Calibri" w:cs="Times New Roman"/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C23ADF">
              <w:rPr>
                <w:noProof/>
                <w:lang w:eastAsia="es-MX"/>
              </w:rPr>
              <w:drawing>
                <wp:inline distT="0" distB="0" distL="0" distR="0" wp14:anchorId="47178A5F" wp14:editId="6D243CD8">
                  <wp:extent cx="1800276" cy="1349859"/>
                  <wp:effectExtent l="0" t="0" r="0" b="3175"/>
                  <wp:docPr id="11" name="rg_hi" descr="http://t3.gstatic.com/images?q=tbn:ANd9GcS5H3q-8txQiQY_MjfBtCbcPp-bTYk1pKBPl2cTY5ZTmwO2EUV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5H3q-8txQiQY_MjfBtCbcPp-bTYk1pKBPl2cTY5ZTmwO2EUVF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37" cy="134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4022" w:rsidRDefault="007D4022" w:rsidP="000166FA">
      <w:pPr>
        <w:spacing w:line="240" w:lineRule="auto"/>
        <w:rPr>
          <w:rFonts w:ascii="Calibri" w:eastAsia="Calibri" w:hAnsi="Calibri" w:cs="Times New Roman"/>
          <w:b/>
          <w:sz w:val="24"/>
        </w:rPr>
      </w:pPr>
      <w:bookmarkStart w:id="0" w:name="_GoBack"/>
      <w:bookmarkEnd w:id="0"/>
    </w:p>
    <w:sectPr w:rsidR="007D4022" w:rsidSect="00C4655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D45D8"/>
    <w:multiLevelType w:val="hybridMultilevel"/>
    <w:tmpl w:val="0A48E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47F9B"/>
    <w:multiLevelType w:val="hybridMultilevel"/>
    <w:tmpl w:val="C082B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5B"/>
    <w:rsid w:val="000166FA"/>
    <w:rsid w:val="000F1CA2"/>
    <w:rsid w:val="001F3FCD"/>
    <w:rsid w:val="005C317C"/>
    <w:rsid w:val="005F260B"/>
    <w:rsid w:val="005F4F32"/>
    <w:rsid w:val="007D4022"/>
    <w:rsid w:val="0083774B"/>
    <w:rsid w:val="00B3562D"/>
    <w:rsid w:val="00C23ADF"/>
    <w:rsid w:val="00C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465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46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65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C465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46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465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2012-12-06T01:59:00Z</dcterms:created>
  <dcterms:modified xsi:type="dcterms:W3CDTF">2012-12-17T05:22:00Z</dcterms:modified>
</cp:coreProperties>
</file>